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10" w:rsidRPr="007F0AE8" w:rsidRDefault="00756510" w:rsidP="00756510">
      <w:pPr>
        <w:pStyle w:val="3-Arial"/>
        <w:tabs>
          <w:tab w:val="clear" w:pos="720"/>
          <w:tab w:val="left" w:pos="708"/>
        </w:tabs>
        <w:spacing w:before="120" w:after="120" w:line="192" w:lineRule="auto"/>
        <w:outlineLvl w:val="9"/>
        <w:rPr>
          <w:rFonts w:ascii="Times New Roman" w:hAnsi="Times New Roman"/>
          <w:b/>
          <w:bCs/>
          <w:sz w:val="24"/>
          <w:szCs w:val="27"/>
          <w:lang w:eastAsia="ru-RU"/>
        </w:rPr>
      </w:pPr>
      <w:r>
        <w:rPr>
          <w:rFonts w:ascii="Times New Roman" w:hAnsi="Times New Roman"/>
          <w:b/>
          <w:bCs/>
          <w:sz w:val="24"/>
          <w:szCs w:val="27"/>
          <w:lang w:eastAsia="ru-RU"/>
        </w:rPr>
        <w:t xml:space="preserve">Заявка на одобрение производства автомобильного компонента </w:t>
      </w:r>
    </w:p>
    <w:p w:rsidR="00756510" w:rsidRPr="007F0AE8" w:rsidRDefault="00756510" w:rsidP="00756510">
      <w:pPr>
        <w:pStyle w:val="3-Arial"/>
        <w:tabs>
          <w:tab w:val="clear" w:pos="720"/>
          <w:tab w:val="left" w:pos="708"/>
        </w:tabs>
        <w:spacing w:before="120" w:after="120" w:line="192" w:lineRule="auto"/>
        <w:outlineLvl w:val="9"/>
        <w:rPr>
          <w:rFonts w:ascii="Times New Roman" w:hAnsi="Times New Roman"/>
          <w:b/>
          <w:bCs/>
          <w:sz w:val="24"/>
          <w:szCs w:val="27"/>
          <w:lang w:eastAsia="ru-RU"/>
        </w:rPr>
      </w:pPr>
    </w:p>
    <w:tbl>
      <w:tblPr>
        <w:tblW w:w="5000" w:type="pct"/>
        <w:tblLook w:val="01E0"/>
      </w:tblPr>
      <w:tblGrid>
        <w:gridCol w:w="5320"/>
        <w:gridCol w:w="5243"/>
      </w:tblGrid>
      <w:tr w:rsidR="00756510" w:rsidTr="00574311">
        <w:tc>
          <w:tcPr>
            <w:tcW w:w="2518" w:type="pct"/>
            <w:vAlign w:val="center"/>
            <w:hideMark/>
          </w:tcPr>
          <w:p w:rsidR="00756510" w:rsidRDefault="00756510" w:rsidP="00574311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Информация об автомобильном компоненте</w:t>
            </w:r>
          </w:p>
        </w:tc>
        <w:tc>
          <w:tcPr>
            <w:tcW w:w="2482" w:type="pct"/>
            <w:vAlign w:val="center"/>
          </w:tcPr>
          <w:p w:rsidR="00756510" w:rsidRDefault="00756510" w:rsidP="00574311">
            <w:pPr>
              <w:rPr>
                <w:b/>
                <w:bCs/>
                <w:sz w:val="27"/>
                <w:szCs w:val="27"/>
              </w:rPr>
            </w:pPr>
          </w:p>
        </w:tc>
      </w:tr>
      <w:tr w:rsidR="00756510" w:rsidTr="00574311">
        <w:tc>
          <w:tcPr>
            <w:tcW w:w="2518" w:type="pct"/>
            <w:vAlign w:val="center"/>
            <w:hideMark/>
          </w:tcPr>
          <w:p w:rsidR="00756510" w:rsidRDefault="00756510" w:rsidP="00574311">
            <w:pPr>
              <w:rPr>
                <w:bCs/>
                <w:sz w:val="27"/>
                <w:szCs w:val="27"/>
                <w:lang w:val="en-US"/>
              </w:rPr>
            </w:pPr>
            <w:r>
              <w:rPr>
                <w:sz w:val="17"/>
                <w:szCs w:val="17"/>
              </w:rPr>
              <w:t xml:space="preserve">Наименование </w:t>
            </w:r>
          </w:p>
        </w:tc>
        <w:tc>
          <w:tcPr>
            <w:tcW w:w="2482" w:type="pct"/>
            <w:vAlign w:val="center"/>
            <w:hideMark/>
          </w:tcPr>
          <w:p w:rsidR="00756510" w:rsidRDefault="00756510" w:rsidP="00574311">
            <w:pPr>
              <w:rPr>
                <w:bCs/>
                <w:sz w:val="17"/>
                <w:szCs w:val="17"/>
                <w:u w:val="single"/>
              </w:rPr>
            </w:pPr>
            <w:r>
              <w:rPr>
                <w:sz w:val="17"/>
                <w:szCs w:val="17"/>
              </w:rPr>
              <w:t xml:space="preserve"> Обозначение </w:t>
            </w:r>
          </w:p>
        </w:tc>
      </w:tr>
      <w:tr w:rsidR="00756510" w:rsidTr="00574311">
        <w:trPr>
          <w:trHeight w:val="454"/>
        </w:trPr>
        <w:tc>
          <w:tcPr>
            <w:tcW w:w="2518" w:type="pct"/>
            <w:vAlign w:val="center"/>
            <w:hideMark/>
          </w:tcPr>
          <w:p w:rsidR="00756510" w:rsidRDefault="00756510" w:rsidP="00574311">
            <w:pPr>
              <w:tabs>
                <w:tab w:val="left" w:pos="2040"/>
                <w:tab w:val="left" w:pos="4962"/>
              </w:tabs>
              <w:rPr>
                <w:sz w:val="27"/>
                <w:szCs w:val="27"/>
              </w:rPr>
            </w:pPr>
            <w:r>
              <w:rPr>
                <w:sz w:val="17"/>
                <w:szCs w:val="17"/>
              </w:rPr>
              <w:t>Подпадает под нормы безопасности и</w:t>
            </w:r>
            <w:r>
              <w:rPr>
                <w:sz w:val="17"/>
                <w:szCs w:val="17"/>
              </w:rPr>
              <w:tab/>
              <w:t xml:space="preserve">       </w:t>
            </w:r>
          </w:p>
          <w:p w:rsidR="00756510" w:rsidRDefault="00756510" w:rsidP="00574311">
            <w:pPr>
              <w:tabs>
                <w:tab w:val="left" w:pos="2040"/>
                <w:tab w:val="left" w:pos="4962"/>
              </w:tabs>
              <w:rPr>
                <w:sz w:val="27"/>
                <w:szCs w:val="27"/>
              </w:rPr>
            </w:pPr>
            <w:r>
              <w:rPr>
                <w:sz w:val="17"/>
                <w:szCs w:val="17"/>
              </w:rPr>
              <w:t>законодательные  акты</w:t>
            </w:r>
            <w:proofErr w:type="gramStart"/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Д</w:t>
            </w:r>
            <w:proofErr w:type="gramEnd"/>
            <w:r>
              <w:rPr>
                <w:sz w:val="17"/>
                <w:szCs w:val="17"/>
              </w:rPr>
              <w:t xml:space="preserve">а     </w:t>
            </w: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Нет         </w:t>
            </w:r>
            <w:r>
              <w:rPr>
                <w:sz w:val="17"/>
                <w:szCs w:val="17"/>
              </w:rPr>
              <w:tab/>
              <w:t xml:space="preserve">         </w:t>
            </w:r>
          </w:p>
        </w:tc>
        <w:tc>
          <w:tcPr>
            <w:tcW w:w="2482" w:type="pct"/>
            <w:vAlign w:val="center"/>
            <w:hideMark/>
          </w:tcPr>
          <w:p w:rsidR="00756510" w:rsidRDefault="00756510" w:rsidP="00574311">
            <w:pPr>
              <w:tabs>
                <w:tab w:val="left" w:pos="2040"/>
                <w:tab w:val="left" w:pos="4962"/>
              </w:tabs>
              <w:rPr>
                <w:sz w:val="27"/>
                <w:szCs w:val="27"/>
              </w:rPr>
            </w:pPr>
            <w:r>
              <w:rPr>
                <w:sz w:val="17"/>
                <w:szCs w:val="17"/>
              </w:rPr>
              <w:t xml:space="preserve"> Номер технического изменения</w:t>
            </w:r>
            <w:proofErr w:type="gramStart"/>
            <w:r>
              <w:rPr>
                <w:sz w:val="17"/>
                <w:szCs w:val="17"/>
              </w:rPr>
              <w:t xml:space="preserve"> (</w:t>
            </w:r>
            <w:r>
              <w:rPr>
                <w:sz w:val="17"/>
                <w:szCs w:val="17"/>
                <w:lang w:val="en-US"/>
              </w:rPr>
              <w:t xml:space="preserve"> _____ </w:t>
            </w:r>
            <w:r>
              <w:rPr>
                <w:sz w:val="17"/>
                <w:szCs w:val="17"/>
              </w:rPr>
              <w:t xml:space="preserve">) </w:t>
            </w:r>
            <w:proofErr w:type="gramEnd"/>
            <w:r>
              <w:rPr>
                <w:sz w:val="17"/>
                <w:szCs w:val="17"/>
              </w:rPr>
              <w:t>Дата _______</w:t>
            </w:r>
          </w:p>
        </w:tc>
      </w:tr>
      <w:tr w:rsidR="00756510" w:rsidTr="00574311">
        <w:trPr>
          <w:trHeight w:val="299"/>
        </w:trPr>
        <w:tc>
          <w:tcPr>
            <w:tcW w:w="2518" w:type="pct"/>
            <w:vAlign w:val="center"/>
            <w:hideMark/>
          </w:tcPr>
          <w:p w:rsidR="00756510" w:rsidRDefault="00756510" w:rsidP="00574311">
            <w:pPr>
              <w:rPr>
                <w:bCs/>
                <w:sz w:val="27"/>
                <w:szCs w:val="27"/>
              </w:rPr>
            </w:pPr>
            <w:r>
              <w:rPr>
                <w:sz w:val="17"/>
                <w:szCs w:val="17"/>
              </w:rPr>
              <w:t xml:space="preserve">Номер договора </w:t>
            </w:r>
          </w:p>
        </w:tc>
        <w:tc>
          <w:tcPr>
            <w:tcW w:w="2482" w:type="pct"/>
            <w:vAlign w:val="center"/>
            <w:hideMark/>
          </w:tcPr>
          <w:p w:rsidR="00756510" w:rsidRDefault="00756510" w:rsidP="00574311">
            <w:pPr>
              <w:rPr>
                <w:bCs/>
                <w:sz w:val="27"/>
                <w:szCs w:val="27"/>
                <w:lang w:val="en-US"/>
              </w:rPr>
            </w:pPr>
            <w:r>
              <w:rPr>
                <w:sz w:val="17"/>
                <w:szCs w:val="17"/>
              </w:rPr>
              <w:t xml:space="preserve"> Вес </w:t>
            </w:r>
            <w:r>
              <w:rPr>
                <w:sz w:val="17"/>
                <w:szCs w:val="17"/>
                <w:lang w:val="en-US"/>
              </w:rPr>
              <w:t>________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>
              <w:rPr>
                <w:sz w:val="17"/>
                <w:szCs w:val="17"/>
              </w:rPr>
              <w:t>кг</w:t>
            </w:r>
            <w:proofErr w:type="gramEnd"/>
            <w:r>
              <w:rPr>
                <w:sz w:val="17"/>
                <w:szCs w:val="17"/>
                <w:lang w:val="en-US"/>
              </w:rPr>
              <w:t>.</w:t>
            </w:r>
          </w:p>
        </w:tc>
      </w:tr>
    </w:tbl>
    <w:p w:rsidR="00756510" w:rsidRDefault="00756510" w:rsidP="00756510">
      <w:pPr>
        <w:spacing w:before="60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</w:t>
      </w:r>
      <w:r>
        <w:rPr>
          <w:bCs/>
          <w:sz w:val="17"/>
          <w:szCs w:val="17"/>
        </w:rPr>
        <w:tab/>
      </w:r>
      <w:r>
        <w:rPr>
          <w:bCs/>
          <w:sz w:val="17"/>
          <w:szCs w:val="17"/>
        </w:rPr>
        <w:tab/>
        <w:t xml:space="preserve">        </w:t>
      </w:r>
      <w:r>
        <w:rPr>
          <w:sz w:val="17"/>
          <w:szCs w:val="17"/>
        </w:rPr>
        <w:t xml:space="preserve">       </w:t>
      </w:r>
    </w:p>
    <w:tbl>
      <w:tblPr>
        <w:tblW w:w="0" w:type="auto"/>
        <w:tblLook w:val="01E0"/>
      </w:tblPr>
      <w:tblGrid>
        <w:gridCol w:w="5282"/>
        <w:gridCol w:w="5281"/>
      </w:tblGrid>
      <w:tr w:rsidR="00756510" w:rsidTr="00574311">
        <w:tc>
          <w:tcPr>
            <w:tcW w:w="5494" w:type="dxa"/>
            <w:hideMark/>
          </w:tcPr>
          <w:p w:rsidR="00756510" w:rsidRDefault="00756510" w:rsidP="00574311">
            <w:pPr>
              <w:pStyle w:val="21"/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Информация о производстве поставщика</w:t>
            </w:r>
          </w:p>
        </w:tc>
        <w:tc>
          <w:tcPr>
            <w:tcW w:w="5494" w:type="dxa"/>
            <w:hideMark/>
          </w:tcPr>
          <w:p w:rsidR="00756510" w:rsidRDefault="00756510" w:rsidP="00574311">
            <w:pPr>
              <w:pStyle w:val="21"/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Информация о потребителе</w:t>
            </w:r>
          </w:p>
        </w:tc>
      </w:tr>
      <w:tr w:rsidR="00756510" w:rsidTr="00574311">
        <w:tc>
          <w:tcPr>
            <w:tcW w:w="5494" w:type="dxa"/>
          </w:tcPr>
          <w:p w:rsidR="00756510" w:rsidRDefault="00756510" w:rsidP="00574311">
            <w:pPr>
              <w:pStyle w:val="21"/>
              <w:spacing w:after="0" w:line="240" w:lineRule="auto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5494" w:type="dxa"/>
          </w:tcPr>
          <w:p w:rsidR="00756510" w:rsidRDefault="00756510" w:rsidP="00574311">
            <w:pPr>
              <w:pStyle w:val="21"/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756510" w:rsidTr="00574311">
        <w:trPr>
          <w:trHeight w:val="305"/>
        </w:trPr>
        <w:tc>
          <w:tcPr>
            <w:tcW w:w="5494" w:type="dxa"/>
            <w:hideMark/>
          </w:tcPr>
          <w:p w:rsidR="00756510" w:rsidRDefault="00756510" w:rsidP="00574311">
            <w:pPr>
              <w:pStyle w:val="21"/>
              <w:spacing w:after="0" w:line="240" w:lineRule="auto"/>
              <w:rPr>
                <w:bCs/>
                <w:sz w:val="23"/>
                <w:szCs w:val="23"/>
                <w:vertAlign w:val="superscript"/>
              </w:rPr>
            </w:pPr>
            <w:r>
              <w:rPr>
                <w:bCs/>
                <w:sz w:val="23"/>
                <w:szCs w:val="23"/>
                <w:vertAlign w:val="superscript"/>
              </w:rPr>
              <w:t>Наименование организации и код поставщика</w:t>
            </w:r>
          </w:p>
        </w:tc>
        <w:tc>
          <w:tcPr>
            <w:tcW w:w="5494" w:type="dxa"/>
            <w:hideMark/>
          </w:tcPr>
          <w:p w:rsidR="00756510" w:rsidRDefault="00756510" w:rsidP="00574311">
            <w:pPr>
              <w:pStyle w:val="21"/>
              <w:spacing w:after="0" w:line="240" w:lineRule="auto"/>
              <w:rPr>
                <w:bCs/>
                <w:sz w:val="23"/>
                <w:szCs w:val="23"/>
                <w:vertAlign w:val="superscript"/>
                <w:lang w:val="en-US"/>
              </w:rPr>
            </w:pPr>
            <w:r>
              <w:rPr>
                <w:bCs/>
                <w:sz w:val="23"/>
                <w:szCs w:val="23"/>
                <w:vertAlign w:val="superscript"/>
              </w:rPr>
              <w:t xml:space="preserve">Наименование потребителя / Подразделения </w:t>
            </w:r>
          </w:p>
        </w:tc>
      </w:tr>
      <w:tr w:rsidR="00756510" w:rsidTr="00574311">
        <w:trPr>
          <w:trHeight w:val="313"/>
        </w:trPr>
        <w:tc>
          <w:tcPr>
            <w:tcW w:w="5494" w:type="dxa"/>
            <w:hideMark/>
          </w:tcPr>
          <w:p w:rsidR="00756510" w:rsidRDefault="00756510" w:rsidP="00574311">
            <w:pPr>
              <w:pStyle w:val="21"/>
              <w:spacing w:after="0" w:line="240" w:lineRule="auto"/>
              <w:rPr>
                <w:bCs/>
                <w:sz w:val="23"/>
                <w:szCs w:val="23"/>
                <w:vertAlign w:val="superscript"/>
              </w:rPr>
            </w:pPr>
            <w:r>
              <w:rPr>
                <w:bCs/>
                <w:sz w:val="23"/>
                <w:szCs w:val="23"/>
                <w:vertAlign w:val="superscript"/>
              </w:rPr>
              <w:t xml:space="preserve">Адрес </w:t>
            </w:r>
          </w:p>
          <w:p w:rsidR="00756510" w:rsidRDefault="00756510" w:rsidP="00574311">
            <w:pPr>
              <w:pStyle w:val="21"/>
              <w:tabs>
                <w:tab w:val="left" w:pos="4445"/>
              </w:tabs>
              <w:spacing w:after="0" w:line="240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___________</w:t>
            </w:r>
            <w:r>
              <w:rPr>
                <w:bCs/>
                <w:sz w:val="18"/>
                <w:szCs w:val="18"/>
              </w:rPr>
              <w:t xml:space="preserve">                   </w:t>
            </w:r>
            <w:r>
              <w:rPr>
                <w:bCs/>
                <w:sz w:val="18"/>
                <w:szCs w:val="18"/>
                <w:lang w:val="en-US"/>
              </w:rPr>
              <w:t xml:space="preserve">   ______________                 __________</w:t>
            </w:r>
          </w:p>
        </w:tc>
        <w:tc>
          <w:tcPr>
            <w:tcW w:w="5494" w:type="dxa"/>
          </w:tcPr>
          <w:p w:rsidR="00756510" w:rsidRDefault="00756510" w:rsidP="00574311">
            <w:pPr>
              <w:pStyle w:val="21"/>
              <w:spacing w:after="0" w:line="240" w:lineRule="auto"/>
              <w:rPr>
                <w:bCs/>
                <w:sz w:val="23"/>
                <w:szCs w:val="23"/>
                <w:vertAlign w:val="superscript"/>
              </w:rPr>
            </w:pPr>
            <w:r>
              <w:rPr>
                <w:bCs/>
                <w:sz w:val="23"/>
                <w:szCs w:val="23"/>
                <w:vertAlign w:val="superscript"/>
              </w:rPr>
              <w:t>Наименование покупателя / Код покупателя</w:t>
            </w:r>
          </w:p>
          <w:p w:rsidR="00756510" w:rsidRDefault="00756510" w:rsidP="00574311">
            <w:pPr>
              <w:pStyle w:val="21"/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756510" w:rsidTr="00574311">
        <w:tc>
          <w:tcPr>
            <w:tcW w:w="5494" w:type="dxa"/>
            <w:hideMark/>
          </w:tcPr>
          <w:p w:rsidR="00756510" w:rsidRDefault="00756510" w:rsidP="00574311">
            <w:pPr>
              <w:pStyle w:val="21"/>
              <w:spacing w:after="0" w:line="240" w:lineRule="auto"/>
              <w:rPr>
                <w:bCs/>
                <w:sz w:val="23"/>
                <w:szCs w:val="23"/>
                <w:vertAlign w:val="superscript"/>
              </w:rPr>
            </w:pPr>
            <w:r>
              <w:rPr>
                <w:bCs/>
                <w:sz w:val="23"/>
                <w:szCs w:val="23"/>
                <w:vertAlign w:val="superscript"/>
              </w:rPr>
              <w:t>Город / регион /                             Почтовый инде</w:t>
            </w:r>
            <w:proofErr w:type="gramStart"/>
            <w:r>
              <w:rPr>
                <w:bCs/>
                <w:sz w:val="23"/>
                <w:szCs w:val="23"/>
                <w:vertAlign w:val="superscript"/>
              </w:rPr>
              <w:t>кс /                       Стр</w:t>
            </w:r>
            <w:proofErr w:type="gramEnd"/>
            <w:r>
              <w:rPr>
                <w:bCs/>
                <w:sz w:val="23"/>
                <w:szCs w:val="23"/>
                <w:vertAlign w:val="superscript"/>
              </w:rPr>
              <w:t>ана</w:t>
            </w:r>
          </w:p>
        </w:tc>
        <w:tc>
          <w:tcPr>
            <w:tcW w:w="5494" w:type="dxa"/>
            <w:hideMark/>
          </w:tcPr>
          <w:p w:rsidR="00756510" w:rsidRDefault="00756510" w:rsidP="00574311">
            <w:pPr>
              <w:pStyle w:val="21"/>
              <w:spacing w:after="0" w:line="240" w:lineRule="auto"/>
              <w:rPr>
                <w:bCs/>
                <w:sz w:val="23"/>
                <w:szCs w:val="23"/>
                <w:vertAlign w:val="superscript"/>
              </w:rPr>
            </w:pPr>
            <w:r>
              <w:rPr>
                <w:bCs/>
                <w:sz w:val="23"/>
                <w:szCs w:val="23"/>
                <w:vertAlign w:val="superscript"/>
              </w:rPr>
              <w:t>Применение</w:t>
            </w:r>
          </w:p>
        </w:tc>
      </w:tr>
    </w:tbl>
    <w:p w:rsidR="00756510" w:rsidRDefault="00756510" w:rsidP="00756510">
      <w:pPr>
        <w:pStyle w:val="21"/>
        <w:spacing w:after="0" w:line="240" w:lineRule="auto"/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Примечание: </w:t>
      </w:r>
    </w:p>
    <w:p w:rsidR="00756510" w:rsidRDefault="00756510" w:rsidP="00756510">
      <w:pPr>
        <w:pStyle w:val="21"/>
        <w:spacing w:after="0" w:line="240" w:lineRule="auto"/>
        <w:rPr>
          <w:bCs/>
          <w:sz w:val="17"/>
          <w:szCs w:val="17"/>
        </w:rPr>
      </w:pPr>
      <w:r>
        <w:rPr>
          <w:bCs/>
          <w:sz w:val="17"/>
          <w:szCs w:val="17"/>
        </w:rPr>
        <w:t>Содержит ли данная часть какие-либо вещества ограниченные к распространению или подлежащие сообщению</w:t>
      </w:r>
      <w:proofErr w:type="gramStart"/>
      <w:r>
        <w:rPr>
          <w:bCs/>
          <w:sz w:val="17"/>
          <w:szCs w:val="17"/>
        </w:rPr>
        <w:t xml:space="preserve"> </w:t>
      </w:r>
      <w:r>
        <w:rPr>
          <w:sz w:val="17"/>
          <w:szCs w:val="17"/>
        </w:rPr>
        <w:sym w:font="Symbol" w:char="00FF"/>
      </w:r>
      <w:r>
        <w:rPr>
          <w:sz w:val="17"/>
          <w:szCs w:val="17"/>
        </w:rPr>
        <w:t xml:space="preserve"> Д</w:t>
      </w:r>
      <w:proofErr w:type="gramEnd"/>
      <w:r>
        <w:rPr>
          <w:sz w:val="17"/>
          <w:szCs w:val="17"/>
        </w:rPr>
        <w:t xml:space="preserve">а   </w:t>
      </w:r>
      <w:r>
        <w:rPr>
          <w:sz w:val="17"/>
          <w:szCs w:val="17"/>
        </w:rPr>
        <w:sym w:font="Symbol" w:char="00FF"/>
      </w:r>
      <w:r>
        <w:rPr>
          <w:sz w:val="17"/>
          <w:szCs w:val="17"/>
        </w:rPr>
        <w:t xml:space="preserve"> Нет</w:t>
      </w:r>
    </w:p>
    <w:p w:rsidR="00756510" w:rsidRDefault="00756510" w:rsidP="00756510">
      <w:pPr>
        <w:tabs>
          <w:tab w:val="left" w:pos="4008"/>
        </w:tabs>
        <w:rPr>
          <w:sz w:val="17"/>
          <w:szCs w:val="17"/>
        </w:rPr>
      </w:pPr>
      <w:r>
        <w:rPr>
          <w:sz w:val="17"/>
          <w:szCs w:val="17"/>
        </w:rPr>
        <w:t>Отмечены ли полимерные части соответствующими кодами   ISO</w:t>
      </w:r>
      <w:proofErr w:type="gramStart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sym w:font="Symbol" w:char="00FF"/>
      </w:r>
      <w:r>
        <w:rPr>
          <w:sz w:val="17"/>
          <w:szCs w:val="17"/>
        </w:rPr>
        <w:t xml:space="preserve"> Д</w:t>
      </w:r>
      <w:proofErr w:type="gramEnd"/>
      <w:r>
        <w:rPr>
          <w:sz w:val="17"/>
          <w:szCs w:val="17"/>
        </w:rPr>
        <w:t xml:space="preserve">а   </w:t>
      </w:r>
      <w:r>
        <w:rPr>
          <w:sz w:val="17"/>
          <w:szCs w:val="17"/>
        </w:rPr>
        <w:sym w:font="Symbol" w:char="00FF"/>
      </w:r>
      <w:r>
        <w:rPr>
          <w:sz w:val="17"/>
          <w:szCs w:val="17"/>
        </w:rPr>
        <w:t xml:space="preserve"> Нет</w:t>
      </w:r>
    </w:p>
    <w:p w:rsidR="00756510" w:rsidRDefault="00756510" w:rsidP="00756510">
      <w:pPr>
        <w:tabs>
          <w:tab w:val="left" w:pos="4008"/>
        </w:tabs>
        <w:spacing w:before="6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Причина представления</w:t>
      </w:r>
    </w:p>
    <w:tbl>
      <w:tblPr>
        <w:tblW w:w="5000" w:type="pct"/>
        <w:tblLook w:val="01E0"/>
      </w:tblPr>
      <w:tblGrid>
        <w:gridCol w:w="5281"/>
        <w:gridCol w:w="5282"/>
      </w:tblGrid>
      <w:tr w:rsidR="00756510" w:rsidTr="00574311">
        <w:trPr>
          <w:trHeight w:val="171"/>
        </w:trPr>
        <w:tc>
          <w:tcPr>
            <w:tcW w:w="2500" w:type="pct"/>
            <w:hideMark/>
          </w:tcPr>
          <w:p w:rsidR="00756510" w:rsidRDefault="00756510" w:rsidP="00574311">
            <w:pPr>
              <w:tabs>
                <w:tab w:val="left" w:pos="4008"/>
              </w:tabs>
              <w:spacing w:befor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Первоначальное представление</w:t>
            </w:r>
          </w:p>
        </w:tc>
        <w:tc>
          <w:tcPr>
            <w:tcW w:w="2500" w:type="pct"/>
            <w:hideMark/>
          </w:tcPr>
          <w:p w:rsidR="00756510" w:rsidRDefault="00756510" w:rsidP="00574311">
            <w:pPr>
              <w:tabs>
                <w:tab w:val="left" w:pos="4008"/>
              </w:tabs>
              <w:spacing w:befor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Смена поставщика или источника материала</w:t>
            </w:r>
          </w:p>
        </w:tc>
      </w:tr>
      <w:tr w:rsidR="00756510" w:rsidTr="00574311">
        <w:trPr>
          <w:trHeight w:val="171"/>
        </w:trPr>
        <w:tc>
          <w:tcPr>
            <w:tcW w:w="2500" w:type="pct"/>
            <w:hideMark/>
          </w:tcPr>
          <w:p w:rsidR="00756510" w:rsidRDefault="00756510" w:rsidP="00574311">
            <w:pPr>
              <w:tabs>
                <w:tab w:val="left" w:pos="4008"/>
              </w:tabs>
              <w:spacing w:befor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Технические изменения компонента</w:t>
            </w:r>
          </w:p>
        </w:tc>
        <w:tc>
          <w:tcPr>
            <w:tcW w:w="2500" w:type="pct"/>
            <w:hideMark/>
          </w:tcPr>
          <w:p w:rsidR="00756510" w:rsidRDefault="00756510" w:rsidP="00574311">
            <w:pPr>
              <w:tabs>
                <w:tab w:val="left" w:pos="4008"/>
              </w:tabs>
              <w:spacing w:befor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Изменение методик контроля</w:t>
            </w:r>
          </w:p>
        </w:tc>
      </w:tr>
      <w:tr w:rsidR="00756510" w:rsidTr="00574311">
        <w:tc>
          <w:tcPr>
            <w:tcW w:w="2500" w:type="pct"/>
            <w:hideMark/>
          </w:tcPr>
          <w:p w:rsidR="00756510" w:rsidRDefault="00756510" w:rsidP="00574311">
            <w:pPr>
              <w:tabs>
                <w:tab w:val="left" w:pos="4008"/>
              </w:tabs>
              <w:spacing w:befor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Средства производства: перемещение, замена, ремонт, или др.</w:t>
            </w:r>
          </w:p>
        </w:tc>
        <w:tc>
          <w:tcPr>
            <w:tcW w:w="2500" w:type="pct"/>
            <w:hideMark/>
          </w:tcPr>
          <w:p w:rsidR="00756510" w:rsidRDefault="00756510" w:rsidP="00574311">
            <w:pPr>
              <w:pStyle w:val="a4"/>
              <w:tabs>
                <w:tab w:val="left" w:pos="5245"/>
              </w:tabs>
              <w:spacing w:before="60"/>
              <w:rPr>
                <w:i/>
                <w:sz w:val="17"/>
                <w:szCs w:val="17"/>
                <w:u w:val="single"/>
              </w:rPr>
            </w:pPr>
            <w:r>
              <w:rPr>
                <w:i/>
                <w:sz w:val="17"/>
                <w:szCs w:val="17"/>
              </w:rPr>
              <w:sym w:font="Symbol" w:char="00FF"/>
            </w:r>
            <w:r>
              <w:rPr>
                <w:i/>
                <w:sz w:val="17"/>
                <w:szCs w:val="17"/>
              </w:rPr>
              <w:t xml:space="preserve"> Изменение технологии производства</w:t>
            </w:r>
          </w:p>
        </w:tc>
      </w:tr>
      <w:tr w:rsidR="00756510" w:rsidTr="00574311">
        <w:tc>
          <w:tcPr>
            <w:tcW w:w="2500" w:type="pct"/>
            <w:hideMark/>
          </w:tcPr>
          <w:p w:rsidR="00756510" w:rsidRDefault="00756510" w:rsidP="00574311">
            <w:pPr>
              <w:tabs>
                <w:tab w:val="left" w:pos="4008"/>
              </w:tabs>
              <w:spacing w:befor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Корректировка отклонений</w:t>
            </w:r>
          </w:p>
        </w:tc>
        <w:tc>
          <w:tcPr>
            <w:tcW w:w="2500" w:type="pct"/>
            <w:hideMark/>
          </w:tcPr>
          <w:p w:rsidR="00756510" w:rsidRDefault="00756510" w:rsidP="00574311">
            <w:pPr>
              <w:pStyle w:val="a4"/>
              <w:tabs>
                <w:tab w:val="left" w:pos="5245"/>
              </w:tabs>
              <w:spacing w:before="60"/>
              <w:rPr>
                <w:i/>
                <w:sz w:val="17"/>
                <w:szCs w:val="17"/>
                <w:u w:val="single"/>
              </w:rPr>
            </w:pPr>
            <w:r>
              <w:rPr>
                <w:i/>
                <w:sz w:val="17"/>
                <w:szCs w:val="17"/>
              </w:rPr>
              <w:sym w:font="Symbol" w:char="00FF"/>
            </w:r>
            <w:r>
              <w:rPr>
                <w:i/>
                <w:sz w:val="17"/>
                <w:szCs w:val="17"/>
              </w:rPr>
              <w:t xml:space="preserve"> Перенос оборудования</w:t>
            </w:r>
          </w:p>
        </w:tc>
      </w:tr>
      <w:tr w:rsidR="00756510" w:rsidTr="00574311">
        <w:trPr>
          <w:trHeight w:val="88"/>
        </w:trPr>
        <w:tc>
          <w:tcPr>
            <w:tcW w:w="2500" w:type="pct"/>
            <w:hideMark/>
          </w:tcPr>
          <w:p w:rsidR="00756510" w:rsidRDefault="00756510" w:rsidP="00574311">
            <w:pPr>
              <w:tabs>
                <w:tab w:val="left" w:pos="4008"/>
              </w:tabs>
              <w:spacing w:befor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Средства производства не использовались &gt; 1 года</w:t>
            </w:r>
          </w:p>
        </w:tc>
        <w:tc>
          <w:tcPr>
            <w:tcW w:w="2500" w:type="pct"/>
            <w:hideMark/>
          </w:tcPr>
          <w:p w:rsidR="00756510" w:rsidRDefault="00756510" w:rsidP="00574311">
            <w:pPr>
              <w:pStyle w:val="a4"/>
              <w:tabs>
                <w:tab w:val="left" w:pos="5245"/>
              </w:tabs>
              <w:spacing w:before="60"/>
              <w:rPr>
                <w:i/>
                <w:sz w:val="17"/>
                <w:szCs w:val="17"/>
                <w:u w:val="single"/>
              </w:rPr>
            </w:pPr>
            <w:r>
              <w:rPr>
                <w:i/>
                <w:sz w:val="17"/>
                <w:szCs w:val="17"/>
              </w:rPr>
              <w:sym w:font="Symbol" w:char="00FF"/>
            </w:r>
            <w:r>
              <w:rPr>
                <w:i/>
                <w:sz w:val="17"/>
                <w:szCs w:val="17"/>
              </w:rPr>
              <w:t xml:space="preserve"> Другое – уточните</w:t>
            </w:r>
          </w:p>
        </w:tc>
      </w:tr>
      <w:tr w:rsidR="00756510" w:rsidTr="00574311">
        <w:trPr>
          <w:trHeight w:val="86"/>
        </w:trPr>
        <w:tc>
          <w:tcPr>
            <w:tcW w:w="2500" w:type="pct"/>
            <w:hideMark/>
          </w:tcPr>
          <w:p w:rsidR="00756510" w:rsidRDefault="00756510" w:rsidP="00574311">
            <w:pPr>
              <w:tabs>
                <w:tab w:val="left" w:pos="4008"/>
              </w:tabs>
              <w:spacing w:before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sym w:font="Symbol" w:char="00FF"/>
            </w:r>
            <w:r>
              <w:rPr>
                <w:sz w:val="17"/>
                <w:szCs w:val="17"/>
              </w:rPr>
              <w:t xml:space="preserve"> Замена конструкции / материала</w:t>
            </w:r>
          </w:p>
        </w:tc>
        <w:tc>
          <w:tcPr>
            <w:tcW w:w="2500" w:type="pct"/>
            <w:hideMark/>
          </w:tcPr>
          <w:p w:rsidR="00756510" w:rsidRDefault="00756510" w:rsidP="00574311">
            <w:pPr>
              <w:pStyle w:val="a4"/>
              <w:tabs>
                <w:tab w:val="left" w:pos="5245"/>
              </w:tabs>
              <w:spacing w:before="60"/>
              <w:rPr>
                <w:i/>
                <w:sz w:val="17"/>
                <w:szCs w:val="17"/>
                <w:u w:val="single"/>
              </w:rPr>
            </w:pPr>
            <w:r>
              <w:rPr>
                <w:i/>
                <w:sz w:val="17"/>
                <w:szCs w:val="17"/>
                <w:u w:val="single"/>
              </w:rPr>
              <w:t>________________________________________</w:t>
            </w:r>
          </w:p>
        </w:tc>
      </w:tr>
    </w:tbl>
    <w:p w:rsidR="00756510" w:rsidRDefault="00756510" w:rsidP="00756510">
      <w:pPr>
        <w:spacing w:before="120"/>
        <w:rPr>
          <w:iCs/>
          <w:sz w:val="23"/>
          <w:szCs w:val="23"/>
        </w:rPr>
      </w:pPr>
      <w:r>
        <w:rPr>
          <w:b/>
          <w:spacing w:val="-3"/>
          <w:sz w:val="23"/>
          <w:szCs w:val="23"/>
        </w:rPr>
        <w:t>Требуемый уровень представления</w:t>
      </w:r>
      <w:r>
        <w:rPr>
          <w:b/>
          <w:spacing w:val="-3"/>
          <w:sz w:val="27"/>
          <w:szCs w:val="27"/>
        </w:rPr>
        <w:t xml:space="preserve"> </w:t>
      </w:r>
      <w:r>
        <w:rPr>
          <w:iCs/>
          <w:spacing w:val="-3"/>
          <w:sz w:val="23"/>
          <w:szCs w:val="23"/>
        </w:rPr>
        <w:t>(отметить один)</w:t>
      </w:r>
      <w:r>
        <w:rPr>
          <w:b/>
          <w:iCs/>
          <w:spacing w:val="-3"/>
          <w:sz w:val="23"/>
          <w:szCs w:val="23"/>
        </w:rPr>
        <w:t xml:space="preserve">  </w:t>
      </w:r>
    </w:p>
    <w:p w:rsidR="00756510" w:rsidRDefault="00756510" w:rsidP="00756510">
      <w:pPr>
        <w:spacing w:before="60"/>
        <w:rPr>
          <w:sz w:val="17"/>
          <w:szCs w:val="17"/>
        </w:rPr>
      </w:pPr>
      <w:r>
        <w:rPr>
          <w:sz w:val="17"/>
          <w:szCs w:val="17"/>
        </w:rPr>
        <w:sym w:font="Symbol" w:char="00FF"/>
      </w:r>
      <w:r>
        <w:rPr>
          <w:sz w:val="17"/>
          <w:szCs w:val="17"/>
        </w:rPr>
        <w:t xml:space="preserve"> 1 – только заявка (без образцов), отчет о согласовании внешнего вида (предоставляются потребителю)</w:t>
      </w:r>
    </w:p>
    <w:p w:rsidR="00756510" w:rsidRDefault="00756510" w:rsidP="00756510">
      <w:pPr>
        <w:spacing w:before="60"/>
        <w:rPr>
          <w:sz w:val="17"/>
          <w:szCs w:val="17"/>
        </w:rPr>
      </w:pPr>
      <w:r>
        <w:rPr>
          <w:sz w:val="17"/>
          <w:szCs w:val="17"/>
        </w:rPr>
        <w:sym w:font="Symbol" w:char="00FF"/>
      </w:r>
      <w:r>
        <w:rPr>
          <w:sz w:val="17"/>
          <w:szCs w:val="17"/>
        </w:rPr>
        <w:t xml:space="preserve"> 2 – заявка, образцы и ограниченный набор подтверждающих документов (предоставляются потребителю)</w:t>
      </w:r>
    </w:p>
    <w:p w:rsidR="00756510" w:rsidRDefault="00756510" w:rsidP="00756510">
      <w:pPr>
        <w:spacing w:before="60"/>
        <w:ind w:right="922"/>
        <w:rPr>
          <w:sz w:val="17"/>
          <w:szCs w:val="17"/>
        </w:rPr>
      </w:pPr>
      <w:r>
        <w:rPr>
          <w:sz w:val="17"/>
          <w:szCs w:val="17"/>
        </w:rPr>
        <w:sym w:font="Symbol" w:char="00FF"/>
      </w:r>
      <w:r>
        <w:rPr>
          <w:sz w:val="17"/>
          <w:szCs w:val="17"/>
        </w:rPr>
        <w:t xml:space="preserve"> 3 – заявка, образцы  и полный набор подтверждающих документов (предоставляются потребителю)</w:t>
      </w:r>
    </w:p>
    <w:p w:rsidR="00756510" w:rsidRDefault="00756510" w:rsidP="00756510">
      <w:pPr>
        <w:spacing w:before="60"/>
        <w:ind w:right="922"/>
        <w:rPr>
          <w:sz w:val="17"/>
          <w:szCs w:val="17"/>
        </w:rPr>
      </w:pPr>
      <w:r>
        <w:rPr>
          <w:sz w:val="17"/>
          <w:szCs w:val="17"/>
        </w:rPr>
        <w:sym w:font="Symbol" w:char="00FF"/>
      </w:r>
      <w:r>
        <w:rPr>
          <w:sz w:val="17"/>
          <w:szCs w:val="17"/>
        </w:rPr>
        <w:t xml:space="preserve"> 4 – заявка и другие требования, установленные потребителем</w:t>
      </w:r>
    </w:p>
    <w:p w:rsidR="00756510" w:rsidRDefault="00756510" w:rsidP="00756510">
      <w:pPr>
        <w:spacing w:before="60"/>
        <w:ind w:right="922"/>
        <w:rPr>
          <w:sz w:val="17"/>
          <w:szCs w:val="17"/>
        </w:rPr>
      </w:pPr>
      <w:r>
        <w:rPr>
          <w:sz w:val="17"/>
          <w:szCs w:val="17"/>
        </w:rPr>
        <w:sym w:font="Symbol" w:char="00FF"/>
      </w:r>
      <w:r>
        <w:rPr>
          <w:sz w:val="17"/>
          <w:szCs w:val="17"/>
        </w:rPr>
        <w:t xml:space="preserve"> 5 – заявка, образцы  и полный набор подтверждающих документов (рассматриваются на предприятии поставщика)</w:t>
      </w:r>
    </w:p>
    <w:p w:rsidR="00756510" w:rsidRDefault="00756510" w:rsidP="00756510">
      <w:pPr>
        <w:spacing w:before="120"/>
        <w:ind w:right="924"/>
        <w:rPr>
          <w:sz w:val="23"/>
          <w:szCs w:val="23"/>
        </w:rPr>
      </w:pPr>
      <w:r>
        <w:rPr>
          <w:b/>
          <w:w w:val="105"/>
          <w:sz w:val="23"/>
          <w:szCs w:val="23"/>
        </w:rPr>
        <w:t xml:space="preserve">Результаты представления    </w:t>
      </w:r>
    </w:p>
    <w:tbl>
      <w:tblPr>
        <w:tblW w:w="5000" w:type="pct"/>
        <w:tblLook w:val="01E0"/>
      </w:tblPr>
      <w:tblGrid>
        <w:gridCol w:w="5341"/>
        <w:gridCol w:w="5222"/>
      </w:tblGrid>
      <w:tr w:rsidR="00756510" w:rsidRPr="00972377" w:rsidTr="00574311">
        <w:trPr>
          <w:trHeight w:val="2049"/>
        </w:trPr>
        <w:tc>
          <w:tcPr>
            <w:tcW w:w="2528" w:type="pct"/>
            <w:hideMark/>
          </w:tcPr>
          <w:p w:rsidR="00756510" w:rsidRPr="00972377" w:rsidRDefault="00756510" w:rsidP="00574311">
            <w:pPr>
              <w:pStyle w:val="11"/>
              <w:tabs>
                <w:tab w:val="left" w:pos="240"/>
                <w:tab w:val="left" w:pos="480"/>
                <w:tab w:val="right" w:leader="dot" w:pos="10195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>Образцы КИиМ  для одобрения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Контрольные образцы КИ (образцы внешнего вида)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Отчет о согласовании внешнего вида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Результаты измерения размеров КИ                             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Результаты испытаний  материалов (сертификат на материал)                                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  <w:tab w:val="left" w:pos="709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Результаты измерения функциональных  характеристик КИ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  <w:tab w:val="left" w:pos="709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>Результаты испытаний КИ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  <w:tab w:val="left" w:pos="480"/>
                <w:tab w:val="right" w:leader="dot" w:pos="10195"/>
              </w:tabs>
              <w:spacing w:before="40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Документация по квалификации лабораторий</w:t>
            </w:r>
          </w:p>
        </w:tc>
        <w:tc>
          <w:tcPr>
            <w:tcW w:w="2472" w:type="pct"/>
            <w:hideMark/>
          </w:tcPr>
          <w:p w:rsidR="00756510" w:rsidRPr="00972377" w:rsidRDefault="00756510" w:rsidP="00574311">
            <w:pPr>
              <w:pStyle w:val="11"/>
              <w:tabs>
                <w:tab w:val="left" w:pos="240"/>
                <w:tab w:val="left" w:pos="480"/>
                <w:tab w:val="right" w:leader="dot" w:pos="10195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</w:t>
            </w:r>
            <w:proofErr w:type="gramStart"/>
            <w:r w:rsidRPr="00972377">
              <w:rPr>
                <w:noProof/>
                <w:sz w:val="16"/>
                <w:szCs w:val="16"/>
              </w:rPr>
              <w:t>Перечень средств измерительной техники (включая уникальные)</w:t>
            </w:r>
            <w:proofErr w:type="gramEnd"/>
          </w:p>
          <w:p w:rsidR="00756510" w:rsidRPr="00972377" w:rsidRDefault="00756510" w:rsidP="00574311">
            <w:pPr>
              <w:pStyle w:val="11"/>
              <w:tabs>
                <w:tab w:val="left" w:pos="240"/>
                <w:tab w:val="left" w:pos="709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Результаты анализа измерительных процессов (ГОСТ Р 51814.5)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  <w:tab w:val="left" w:pos="709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Комплект КД, ключевые характеристики                                                          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Документация по изменениям конструкции КИ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>Исследование возможностей процесса  (ГОСТ Р 51814.3)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План управления качеством (ГОСТ Р 51814.6)</w:t>
            </w:r>
          </w:p>
          <w:p w:rsidR="00756510" w:rsidRPr="00972377" w:rsidRDefault="00756510" w:rsidP="00574311">
            <w:pPr>
              <w:pStyle w:val="11"/>
              <w:tabs>
                <w:tab w:val="left" w:pos="240"/>
              </w:tabs>
              <w:spacing w:before="40" w:line="240" w:lineRule="auto"/>
              <w:ind w:firstLine="0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  <w:lang w:val="en-US"/>
              </w:rPr>
              <w:t>FMEA</w:t>
            </w:r>
            <w:r w:rsidRPr="00972377">
              <w:rPr>
                <w:noProof/>
                <w:sz w:val="16"/>
                <w:szCs w:val="16"/>
              </w:rPr>
              <w:t xml:space="preserve"> конструкции (ГОСТ Р 51814.2)</w:t>
            </w:r>
          </w:p>
          <w:p w:rsidR="00756510" w:rsidRPr="00972377" w:rsidRDefault="00756510" w:rsidP="00574311">
            <w:pPr>
              <w:tabs>
                <w:tab w:val="left" w:pos="480"/>
                <w:tab w:val="right" w:leader="dot" w:pos="10195"/>
              </w:tabs>
              <w:spacing w:before="40" w:line="360" w:lineRule="auto"/>
              <w:ind w:right="924"/>
              <w:rPr>
                <w:noProof/>
                <w:sz w:val="16"/>
                <w:szCs w:val="16"/>
              </w:rPr>
            </w:pPr>
            <w:r w:rsidRPr="00972377">
              <w:rPr>
                <w:noProof/>
                <w:sz w:val="17"/>
                <w:szCs w:val="17"/>
              </w:rPr>
              <w:sym w:font="Symbol" w:char="00FF"/>
            </w:r>
            <w:r w:rsidRPr="00972377">
              <w:rPr>
                <w:noProof/>
                <w:sz w:val="17"/>
                <w:szCs w:val="17"/>
              </w:rPr>
              <w:t xml:space="preserve"> </w:t>
            </w:r>
            <w:r w:rsidRPr="00972377">
              <w:rPr>
                <w:noProof/>
                <w:sz w:val="16"/>
                <w:szCs w:val="16"/>
              </w:rPr>
              <w:t xml:space="preserve"> </w:t>
            </w:r>
            <w:r w:rsidRPr="00972377">
              <w:rPr>
                <w:noProof/>
                <w:sz w:val="16"/>
                <w:szCs w:val="16"/>
                <w:lang w:val="en-US"/>
              </w:rPr>
              <w:t>FMEA</w:t>
            </w:r>
            <w:r w:rsidRPr="00972377">
              <w:rPr>
                <w:noProof/>
                <w:sz w:val="16"/>
                <w:szCs w:val="16"/>
              </w:rPr>
              <w:t xml:space="preserve"> процесса (ГОСТ Р 51814.2)</w:t>
            </w:r>
          </w:p>
        </w:tc>
      </w:tr>
    </w:tbl>
    <w:p w:rsidR="00756510" w:rsidRDefault="00756510" w:rsidP="00756510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Заявление:</w:t>
      </w:r>
    </w:p>
    <w:p w:rsidR="00756510" w:rsidRDefault="00756510" w:rsidP="00756510">
      <w:pPr>
        <w:tabs>
          <w:tab w:val="left" w:pos="8083"/>
        </w:tabs>
        <w:spacing w:before="60"/>
        <w:ind w:right="-1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Настоящим документом подтверждаю, что </w:t>
      </w:r>
      <w:proofErr w:type="gramStart"/>
      <w:r>
        <w:rPr>
          <w:sz w:val="17"/>
          <w:szCs w:val="17"/>
        </w:rPr>
        <w:t>образцы</w:t>
      </w:r>
      <w:proofErr w:type="gramEnd"/>
      <w:r>
        <w:rPr>
          <w:sz w:val="17"/>
          <w:szCs w:val="17"/>
        </w:rPr>
        <w:t xml:space="preserve"> представленные этой заявкой, являются представительными образцами наших автомобильных компонентов, изготовлены в процессе, который выполняет все требования 4 - го издания руководства «Процесс согласования производственной части».  Кроме того, я подтверждаю, что данные образцы были произведены в производственной серии ___ / ___ часов. Подтверждаю также, что документальное подтверждение такого соответствия имеется в файле и доступно для ознакомления. Я привожу замечания по отклонениям от этого заявления ниже.</w:t>
      </w:r>
    </w:p>
    <w:p w:rsidR="00756510" w:rsidRDefault="00756510" w:rsidP="00756510">
      <w:pPr>
        <w:spacing w:before="120"/>
        <w:rPr>
          <w:sz w:val="27"/>
          <w:szCs w:val="27"/>
        </w:rPr>
      </w:pPr>
      <w:r>
        <w:rPr>
          <w:b/>
          <w:sz w:val="23"/>
          <w:szCs w:val="23"/>
        </w:rPr>
        <w:t>Объяснения/комментарии</w:t>
      </w:r>
      <w:r>
        <w:rPr>
          <w:sz w:val="27"/>
          <w:szCs w:val="27"/>
        </w:rPr>
        <w:t>_________________________________________________</w:t>
      </w:r>
    </w:p>
    <w:p w:rsidR="00756510" w:rsidRDefault="00756510" w:rsidP="00756510">
      <w:pPr>
        <w:spacing w:before="60" w:line="216" w:lineRule="auto"/>
        <w:rPr>
          <w:sz w:val="16"/>
          <w:szCs w:val="17"/>
        </w:rPr>
      </w:pPr>
    </w:p>
    <w:p w:rsidR="00756510" w:rsidRDefault="00756510" w:rsidP="00756510">
      <w:pPr>
        <w:spacing w:before="60" w:line="216" w:lineRule="auto"/>
        <w:rPr>
          <w:sz w:val="16"/>
          <w:szCs w:val="17"/>
        </w:rPr>
      </w:pPr>
      <w:r>
        <w:rPr>
          <w:sz w:val="16"/>
          <w:szCs w:val="17"/>
        </w:rPr>
        <w:t xml:space="preserve">ФИО                             Должность                      № телефона                        Факс                          </w:t>
      </w:r>
      <w:r>
        <w:rPr>
          <w:sz w:val="16"/>
          <w:szCs w:val="17"/>
          <w:lang w:val="en-US"/>
        </w:rPr>
        <w:t>E</w:t>
      </w:r>
      <w:r>
        <w:rPr>
          <w:sz w:val="16"/>
          <w:szCs w:val="17"/>
        </w:rPr>
        <w:t>-</w:t>
      </w:r>
      <w:r>
        <w:rPr>
          <w:sz w:val="16"/>
          <w:szCs w:val="17"/>
          <w:lang w:val="en-US"/>
        </w:rPr>
        <w:t>mail</w:t>
      </w:r>
      <w:r>
        <w:rPr>
          <w:sz w:val="16"/>
          <w:szCs w:val="17"/>
        </w:rPr>
        <w:t>:</w:t>
      </w:r>
    </w:p>
    <w:p w:rsidR="00756510" w:rsidRDefault="00756510" w:rsidP="00756510">
      <w:pPr>
        <w:spacing w:before="60" w:line="216" w:lineRule="auto"/>
        <w:rPr>
          <w:sz w:val="16"/>
          <w:szCs w:val="17"/>
        </w:rPr>
      </w:pPr>
      <w:proofErr w:type="gramStart"/>
      <w:r>
        <w:rPr>
          <w:sz w:val="16"/>
          <w:szCs w:val="17"/>
        </w:rPr>
        <w:t>Подпись ответственного от поставщика ___________________________________________  Дата _________ г.</w:t>
      </w:r>
      <w:proofErr w:type="gramEnd"/>
    </w:p>
    <w:p w:rsidR="00756510" w:rsidRDefault="00756510" w:rsidP="00756510">
      <w:pPr>
        <w:spacing w:before="60" w:line="216" w:lineRule="auto"/>
        <w:rPr>
          <w:sz w:val="16"/>
          <w:szCs w:val="17"/>
        </w:rPr>
      </w:pPr>
      <w:r>
        <w:rPr>
          <w:sz w:val="16"/>
          <w:szCs w:val="17"/>
        </w:rPr>
        <w:t>Место для печати</w:t>
      </w:r>
    </w:p>
    <w:p w:rsidR="007F0AE8" w:rsidRDefault="007F0AE8"/>
    <w:sectPr w:rsidR="007F0AE8" w:rsidSect="007F0AE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DAC"/>
    <w:multiLevelType w:val="hybridMultilevel"/>
    <w:tmpl w:val="A886C482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31DD7"/>
    <w:multiLevelType w:val="hybridMultilevel"/>
    <w:tmpl w:val="320EAE20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C7152"/>
    <w:multiLevelType w:val="hybridMultilevel"/>
    <w:tmpl w:val="4D24BD42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D0B66"/>
    <w:multiLevelType w:val="hybridMultilevel"/>
    <w:tmpl w:val="FFB2FAA6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65CDF"/>
    <w:multiLevelType w:val="hybridMultilevel"/>
    <w:tmpl w:val="470CECA0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42597"/>
    <w:multiLevelType w:val="multilevel"/>
    <w:tmpl w:val="97FE7DA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555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6">
    <w:nsid w:val="3AD66185"/>
    <w:multiLevelType w:val="hybridMultilevel"/>
    <w:tmpl w:val="84FC38DC"/>
    <w:lvl w:ilvl="0" w:tplc="DB107AEA">
      <w:start w:val="2"/>
      <w:numFmt w:val="decimal"/>
      <w:pStyle w:val="8"/>
      <w:lvlText w:val="%1"/>
      <w:lvlJc w:val="left"/>
      <w:pPr>
        <w:tabs>
          <w:tab w:val="num" w:pos="3018"/>
        </w:tabs>
        <w:ind w:left="301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8"/>
        </w:tabs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78"/>
        </w:tabs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98"/>
        </w:tabs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18"/>
        </w:tabs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38"/>
        </w:tabs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58"/>
        </w:tabs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78"/>
        </w:tabs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98"/>
        </w:tabs>
        <w:ind w:left="8298" w:hanging="180"/>
      </w:pPr>
    </w:lvl>
  </w:abstractNum>
  <w:abstractNum w:abstractNumId="7">
    <w:nsid w:val="41202817"/>
    <w:multiLevelType w:val="hybridMultilevel"/>
    <w:tmpl w:val="438A5E00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9E17FA"/>
    <w:multiLevelType w:val="hybridMultilevel"/>
    <w:tmpl w:val="FCF84BA0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927A5E"/>
    <w:multiLevelType w:val="hybridMultilevel"/>
    <w:tmpl w:val="66EA9154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A262F"/>
    <w:multiLevelType w:val="hybridMultilevel"/>
    <w:tmpl w:val="15B2CE80"/>
    <w:lvl w:ilvl="0" w:tplc="AAD63FF8">
      <w:start w:val="1"/>
      <w:numFmt w:val="bullet"/>
      <w:lvlText w:val=""/>
      <w:lvlJc w:val="left"/>
      <w:pPr>
        <w:tabs>
          <w:tab w:val="num" w:pos="1293"/>
        </w:tabs>
        <w:ind w:left="763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1">
    <w:nsid w:val="5BF46754"/>
    <w:multiLevelType w:val="hybridMultilevel"/>
    <w:tmpl w:val="C35064C2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B1765"/>
    <w:multiLevelType w:val="hybridMultilevel"/>
    <w:tmpl w:val="8BC46514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EF6D57"/>
    <w:multiLevelType w:val="hybridMultilevel"/>
    <w:tmpl w:val="FD9CE6C0"/>
    <w:lvl w:ilvl="0" w:tplc="AAD63FF8">
      <w:start w:val="1"/>
      <w:numFmt w:val="bullet"/>
      <w:lvlText w:val=""/>
      <w:lvlJc w:val="left"/>
      <w:pPr>
        <w:tabs>
          <w:tab w:val="num" w:pos="1292"/>
        </w:tabs>
        <w:ind w:left="762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>
    <w:nsid w:val="74EF4AA1"/>
    <w:multiLevelType w:val="hybridMultilevel"/>
    <w:tmpl w:val="702E0248"/>
    <w:lvl w:ilvl="0" w:tplc="AAD63FF8">
      <w:start w:val="1"/>
      <w:numFmt w:val="bullet"/>
      <w:lvlText w:val=""/>
      <w:lvlJc w:val="left"/>
      <w:pPr>
        <w:tabs>
          <w:tab w:val="num" w:pos="737"/>
        </w:tabs>
        <w:ind w:left="207" w:firstLine="153"/>
      </w:pPr>
      <w:rPr>
        <w:rFonts w:ascii="Symbol" w:hAnsi="Symbol" w:cs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6510"/>
    <w:rsid w:val="00086DCF"/>
    <w:rsid w:val="00137846"/>
    <w:rsid w:val="00262BCA"/>
    <w:rsid w:val="0054153E"/>
    <w:rsid w:val="006C73A2"/>
    <w:rsid w:val="00756510"/>
    <w:rsid w:val="007F0AE8"/>
    <w:rsid w:val="0085014D"/>
    <w:rsid w:val="00991EC7"/>
    <w:rsid w:val="00F1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2BCA"/>
    <w:pPr>
      <w:keepNext/>
      <w:jc w:val="center"/>
      <w:outlineLvl w:val="0"/>
    </w:pPr>
    <w:rPr>
      <w:b/>
      <w:bCs/>
      <w:spacing w:val="20"/>
      <w:sz w:val="28"/>
      <w:szCs w:val="20"/>
    </w:rPr>
  </w:style>
  <w:style w:type="paragraph" w:styleId="2">
    <w:name w:val="heading 2"/>
    <w:basedOn w:val="a"/>
    <w:next w:val="a"/>
    <w:link w:val="20"/>
    <w:qFormat/>
    <w:rsid w:val="00262BCA"/>
    <w:pPr>
      <w:keepNext/>
      <w:ind w:left="6480" w:hanging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62BCA"/>
    <w:pPr>
      <w:keepNext/>
      <w:jc w:val="center"/>
      <w:outlineLvl w:val="2"/>
    </w:pPr>
    <w:rPr>
      <w:b/>
      <w:bCs/>
      <w:spacing w:val="20"/>
      <w:sz w:val="32"/>
      <w:szCs w:val="20"/>
    </w:rPr>
  </w:style>
  <w:style w:type="paragraph" w:styleId="4">
    <w:name w:val="heading 4"/>
    <w:basedOn w:val="a"/>
    <w:next w:val="a"/>
    <w:link w:val="40"/>
    <w:qFormat/>
    <w:rsid w:val="00262BCA"/>
    <w:pPr>
      <w:keepNext/>
      <w:ind w:left="43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2BCA"/>
    <w:pPr>
      <w:keepNext/>
      <w:ind w:firstLine="709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62BCA"/>
    <w:pPr>
      <w:keepNext/>
      <w:ind w:right="-1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62BCA"/>
    <w:pPr>
      <w:keepNext/>
      <w:ind w:left="900" w:right="-1" w:firstLine="1053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62BCA"/>
    <w:pPr>
      <w:keepNext/>
      <w:numPr>
        <w:numId w:val="1"/>
      </w:numPr>
      <w:ind w:right="-1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62BCA"/>
    <w:pPr>
      <w:keepNext/>
      <w:ind w:right="-1" w:firstLine="426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BCA"/>
    <w:rPr>
      <w:b/>
      <w:bCs/>
      <w:spacing w:val="20"/>
      <w:sz w:val="28"/>
    </w:rPr>
  </w:style>
  <w:style w:type="character" w:customStyle="1" w:styleId="20">
    <w:name w:val="Заголовок 2 Знак"/>
    <w:basedOn w:val="a0"/>
    <w:link w:val="2"/>
    <w:rsid w:val="00262BC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62BCA"/>
    <w:rPr>
      <w:b/>
      <w:bCs/>
      <w:spacing w:val="20"/>
      <w:sz w:val="32"/>
    </w:rPr>
  </w:style>
  <w:style w:type="character" w:customStyle="1" w:styleId="40">
    <w:name w:val="Заголовок 4 Знак"/>
    <w:basedOn w:val="a0"/>
    <w:link w:val="4"/>
    <w:rsid w:val="00262BC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2BCA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262BCA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262BCA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262BCA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262BCA"/>
    <w:rPr>
      <w:sz w:val="28"/>
      <w:szCs w:val="24"/>
    </w:rPr>
  </w:style>
  <w:style w:type="character" w:styleId="a3">
    <w:name w:val="Emphasis"/>
    <w:basedOn w:val="a0"/>
    <w:qFormat/>
    <w:rsid w:val="00262BCA"/>
    <w:rPr>
      <w:i/>
      <w:iCs/>
    </w:rPr>
  </w:style>
  <w:style w:type="paragraph" w:styleId="a4">
    <w:name w:val="Body Text"/>
    <w:basedOn w:val="a"/>
    <w:link w:val="a5"/>
    <w:rsid w:val="00756510"/>
    <w:pPr>
      <w:spacing w:after="120"/>
    </w:pPr>
  </w:style>
  <w:style w:type="character" w:customStyle="1" w:styleId="a5">
    <w:name w:val="Основной текст Знак"/>
    <w:basedOn w:val="a0"/>
    <w:link w:val="a4"/>
    <w:rsid w:val="00756510"/>
    <w:rPr>
      <w:sz w:val="24"/>
      <w:szCs w:val="24"/>
    </w:rPr>
  </w:style>
  <w:style w:type="paragraph" w:customStyle="1" w:styleId="11">
    <w:name w:val="ТЕХТ_1"/>
    <w:basedOn w:val="a"/>
    <w:rsid w:val="00756510"/>
    <w:pPr>
      <w:spacing w:before="120" w:line="312" w:lineRule="auto"/>
      <w:ind w:firstLine="709"/>
      <w:jc w:val="both"/>
    </w:pPr>
    <w:rPr>
      <w:szCs w:val="20"/>
    </w:rPr>
  </w:style>
  <w:style w:type="paragraph" w:customStyle="1" w:styleId="3-Arial">
    <w:name w:val="Заголовок3-Arial"/>
    <w:basedOn w:val="3"/>
    <w:rsid w:val="00756510"/>
    <w:pPr>
      <w:keepNext w:val="0"/>
      <w:tabs>
        <w:tab w:val="num" w:pos="720"/>
      </w:tabs>
      <w:spacing w:before="240" w:after="240"/>
    </w:pPr>
    <w:rPr>
      <w:rFonts w:ascii="Arial" w:hAnsi="Arial"/>
      <w:b w:val="0"/>
      <w:bCs w:val="0"/>
      <w:spacing w:val="0"/>
      <w:sz w:val="28"/>
      <w:lang w:eastAsia="en-US"/>
    </w:rPr>
  </w:style>
  <w:style w:type="paragraph" w:styleId="21">
    <w:name w:val="Body Text 2"/>
    <w:basedOn w:val="a"/>
    <w:link w:val="22"/>
    <w:rsid w:val="007565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56510"/>
    <w:rPr>
      <w:sz w:val="24"/>
      <w:szCs w:val="24"/>
    </w:rPr>
  </w:style>
  <w:style w:type="table" w:styleId="a6">
    <w:name w:val="Table Grid"/>
    <w:basedOn w:val="a1"/>
    <w:uiPriority w:val="59"/>
    <w:rsid w:val="007F0A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2014-01-09T11:08:00Z</cp:lastPrinted>
  <dcterms:created xsi:type="dcterms:W3CDTF">2014-01-09T11:07:00Z</dcterms:created>
  <dcterms:modified xsi:type="dcterms:W3CDTF">2015-03-30T08:11:00Z</dcterms:modified>
</cp:coreProperties>
</file>